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13035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</w:p>
    <w:p w:rsidR="0062596E" w:rsidRDefault="004A3157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УП 01 Оркестр</w:t>
      </w:r>
    </w:p>
    <w:p w:rsidR="007677E8" w:rsidRDefault="003442DA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="00130354">
        <w:rPr>
          <w:rFonts w:ascii="Times New Roman" w:eastAsia="Times New Roman" w:hAnsi="Times New Roman"/>
          <w:sz w:val="28"/>
          <w:szCs w:val="28"/>
        </w:rPr>
        <w:t>Янтурин</w:t>
      </w:r>
      <w:proofErr w:type="spellEnd"/>
      <w:r w:rsidR="00130354">
        <w:rPr>
          <w:rFonts w:ascii="Times New Roman" w:eastAsia="Times New Roman" w:hAnsi="Times New Roman"/>
          <w:sz w:val="28"/>
          <w:szCs w:val="28"/>
        </w:rPr>
        <w:t xml:space="preserve"> З.Т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воспитание квалифицированных исполнителей для  работы в составе оркестра.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понимание характера каждой партии, умение разбираться в тематическом материале исполняемого произведения;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умение 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формирование навыков работы в оркестровых коллективах (национальном оркестре,  камерном оркестре и в оркестре народных  инструментов);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формирование навыков чтения с листа оркестровых партий;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ознакомление с оркестровым репертуаром;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 xml:space="preserve">- ознакомление со спецификой групповых  иобщих   репетиции,   концертных   </w:t>
      </w:r>
      <w:r w:rsidRPr="004A3157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выступлений; 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изучение выразительных и технических возможностей родственных инструментов.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воспитание навыков совместной игры;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расширение музыкального кругозора путем исполнительского ознакомления с оркестровыми произведениями разных стилей, жанров, форм;</w:t>
      </w:r>
    </w:p>
    <w:p w:rsidR="004A3157" w:rsidRPr="004A3157" w:rsidRDefault="004A3157" w:rsidP="004A3157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умение пользоваться логичной аппликатурой;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 xml:space="preserve">- воспитание чувства устойчивого ритма, единства темпа, единого характера </w:t>
      </w:r>
      <w:proofErr w:type="spellStart"/>
      <w:r w:rsidRPr="004A315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A3157">
        <w:rPr>
          <w:rFonts w:ascii="Times New Roman" w:hAnsi="Times New Roman" w:cs="Times New Roman"/>
          <w:sz w:val="28"/>
          <w:szCs w:val="28"/>
        </w:rPr>
        <w:t>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 xml:space="preserve">ате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чтения с листа музыкальных произведений разных жанров и форм;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3157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4A3157">
        <w:rPr>
          <w:rFonts w:ascii="Times New Roman" w:hAnsi="Times New Roman" w:cs="Times New Roman"/>
          <w:sz w:val="28"/>
          <w:szCs w:val="28"/>
        </w:rPr>
        <w:t xml:space="preserve"> работы в качестве  оркестранта в народном и камерном  оркестрах;</w:t>
      </w:r>
      <w:proofErr w:type="gramEnd"/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исполнения партий  в оркестре;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157"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 w:rsidRPr="004A3157"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работать в составе различных видов  оркестров: национального оркестра, камерного оркестра и оркестра народных инструментов.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оркестровые сложности  родственных инструментов;</w:t>
      </w:r>
    </w:p>
    <w:p w:rsidR="003442DA" w:rsidRDefault="003442DA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выразительные и технические возможности родственных инструментов </w:t>
      </w:r>
      <w:r w:rsidR="003442DA">
        <w:rPr>
          <w:rFonts w:ascii="Times New Roman" w:hAnsi="Times New Roman" w:cs="Times New Roman"/>
          <w:sz w:val="28"/>
          <w:szCs w:val="28"/>
        </w:rPr>
        <w:t xml:space="preserve">   </w:t>
      </w:r>
      <w:r w:rsidRPr="004A3157">
        <w:rPr>
          <w:rFonts w:ascii="Times New Roman" w:hAnsi="Times New Roman" w:cs="Times New Roman"/>
          <w:sz w:val="28"/>
          <w:szCs w:val="28"/>
        </w:rPr>
        <w:t>их роли в оркестре;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базовый репертуар оркестровых инструментов и переложений;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особенности работы в качестве артиста оркестра, специфику репетиционной работы по группам и общих репетиций.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слышать все партии в ансамблях различных составов;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 совместные художественные решения при работе в оркестре;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ансамблевый репертуар для различных составов;</w:t>
      </w:r>
    </w:p>
    <w:p w:rsidR="006C6A52" w:rsidRPr="00805A6B" w:rsidRDefault="004A3157" w:rsidP="004A3157">
      <w:pPr>
        <w:widowControl w:val="0"/>
        <w:autoSpaceDE w:val="0"/>
        <w:ind w:firstLine="540"/>
        <w:jc w:val="both"/>
        <w:rPr>
          <w:rStyle w:val="FontStyle12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 в составе ор</w:t>
      </w:r>
      <w:r>
        <w:rPr>
          <w:rFonts w:ascii="Times New Roman" w:hAnsi="Times New Roman" w:cs="Times New Roman"/>
          <w:sz w:val="28"/>
          <w:szCs w:val="28"/>
        </w:rPr>
        <w:t>кестра.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</w:t>
      </w:r>
      <w:r w:rsidR="008E3880">
        <w:rPr>
          <w:rFonts w:ascii="Times New Roman" w:hAnsi="Times New Roman"/>
          <w:sz w:val="28"/>
        </w:rPr>
        <w:t>льная  учебная нагрузка: 500 часов 1</w:t>
      </w:r>
      <w:r w:rsidR="003442DA">
        <w:rPr>
          <w:rFonts w:ascii="Times New Roman" w:hAnsi="Times New Roman"/>
          <w:sz w:val="28"/>
        </w:rPr>
        <w:t>-8 семестр</w:t>
      </w:r>
      <w:r w:rsidRPr="00185391">
        <w:rPr>
          <w:rFonts w:ascii="Times New Roman" w:hAnsi="Times New Roman"/>
          <w:sz w:val="28"/>
        </w:rPr>
        <w:t xml:space="preserve"> 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CF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130354"/>
    <w:rsid w:val="003442DA"/>
    <w:rsid w:val="004A3157"/>
    <w:rsid w:val="004E7121"/>
    <w:rsid w:val="0062596E"/>
    <w:rsid w:val="006C6A52"/>
    <w:rsid w:val="007200EF"/>
    <w:rsid w:val="00736AD3"/>
    <w:rsid w:val="007677E8"/>
    <w:rsid w:val="00805A6B"/>
    <w:rsid w:val="008658DD"/>
    <w:rsid w:val="008E3880"/>
    <w:rsid w:val="00991366"/>
    <w:rsid w:val="00C51616"/>
    <w:rsid w:val="00CF07F3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2</cp:revision>
  <cp:lastPrinted>2019-02-11T04:07:00Z</cp:lastPrinted>
  <dcterms:created xsi:type="dcterms:W3CDTF">2019-03-01T07:25:00Z</dcterms:created>
  <dcterms:modified xsi:type="dcterms:W3CDTF">2019-03-01T07:25:00Z</dcterms:modified>
</cp:coreProperties>
</file>