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CF" w:rsidRDefault="005927CF" w:rsidP="00A050E9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563115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t>Аннотация на рабочую программу</w:t>
      </w:r>
    </w:p>
    <w:p w:rsidR="005927CF" w:rsidRPr="005927CF" w:rsidRDefault="005927CF" w:rsidP="00A050E9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t>д</w:t>
      </w:r>
      <w:r w:rsidRPr="00563115">
        <w:rPr>
          <w:rFonts w:ascii="Times New Roman" w:eastAsia="Times New Roman" w:hAnsi="Times New Roman" w:cs="Tahoma"/>
          <w:b/>
          <w:kern w:val="2"/>
          <w:sz w:val="28"/>
          <w:lang w:eastAsia="ar-SA"/>
        </w:rPr>
        <w:t>исциплины</w:t>
      </w:r>
      <w:r>
        <w:rPr>
          <w:rFonts w:ascii="Times New Roman" w:eastAsia="Times New Roman" w:hAnsi="Times New Roman" w:cs="Tahoma"/>
          <w:b/>
          <w:kern w:val="2"/>
          <w:sz w:val="28"/>
          <w:lang w:eastAsia="ar-SA"/>
        </w:rPr>
        <w:t xml:space="preserve"> ПМ.01.</w:t>
      </w:r>
    </w:p>
    <w:p w:rsidR="00C50876" w:rsidRDefault="005927CF" w:rsidP="00A050E9">
      <w:pPr>
        <w:jc w:val="center"/>
        <w:rPr>
          <w:rFonts w:ascii="Times New Roman" w:eastAsia="Times New Roman" w:hAnsi="Times New Roman" w:cs="Tahoma"/>
          <w:b/>
          <w:kern w:val="2"/>
          <w:sz w:val="28"/>
          <w:lang w:eastAsia="ar-SA"/>
        </w:rPr>
      </w:pPr>
      <w:r>
        <w:rPr>
          <w:rFonts w:ascii="Times New Roman" w:eastAsia="Times New Roman" w:hAnsi="Times New Roman" w:cs="Tahoma"/>
          <w:b/>
          <w:kern w:val="2"/>
          <w:sz w:val="28"/>
          <w:lang w:eastAsia="ar-SA"/>
        </w:rPr>
        <w:t>«Художественная творческая деятельность»</w:t>
      </w:r>
    </w:p>
    <w:p w:rsidR="00210168" w:rsidRPr="00522E51" w:rsidRDefault="00A050E9" w:rsidP="005927CF">
      <w:pPr>
        <w:rPr>
          <w:rFonts w:ascii="Times New Roman" w:eastAsia="Times New Roman" w:hAnsi="Times New Roman" w:cs="Tahoma"/>
          <w:kern w:val="2"/>
          <w:sz w:val="28"/>
          <w:lang w:eastAsia="ar-SA"/>
        </w:rPr>
      </w:pPr>
      <w:r>
        <w:rPr>
          <w:rFonts w:ascii="Times New Roman" w:eastAsia="Times New Roman" w:hAnsi="Times New Roman" w:cs="Tahoma"/>
          <w:kern w:val="2"/>
          <w:sz w:val="28"/>
          <w:lang w:eastAsia="ar-SA"/>
        </w:rPr>
        <w:t xml:space="preserve">                                                                                            </w:t>
      </w:r>
      <w:r w:rsidR="00522E51" w:rsidRPr="00522E51">
        <w:rPr>
          <w:rFonts w:ascii="Times New Roman" w:eastAsia="Times New Roman" w:hAnsi="Times New Roman" w:cs="Tahoma"/>
          <w:kern w:val="2"/>
          <w:sz w:val="28"/>
          <w:lang w:eastAsia="ar-SA"/>
        </w:rPr>
        <w:t xml:space="preserve">Автор: </w:t>
      </w:r>
      <w:proofErr w:type="spellStart"/>
      <w:r w:rsidR="00590860">
        <w:rPr>
          <w:rFonts w:ascii="Times New Roman" w:eastAsia="Times New Roman" w:hAnsi="Times New Roman" w:cs="Tahoma"/>
          <w:kern w:val="2"/>
          <w:sz w:val="28"/>
          <w:lang w:eastAsia="ar-SA"/>
        </w:rPr>
        <w:t>Гайнулл</w:t>
      </w:r>
      <w:r>
        <w:rPr>
          <w:rFonts w:ascii="Times New Roman" w:eastAsia="Times New Roman" w:hAnsi="Times New Roman" w:cs="Tahoma"/>
          <w:kern w:val="2"/>
          <w:sz w:val="28"/>
          <w:lang w:eastAsia="ar-SA"/>
        </w:rPr>
        <w:t>ина</w:t>
      </w:r>
      <w:proofErr w:type="spellEnd"/>
      <w:r>
        <w:rPr>
          <w:rFonts w:ascii="Times New Roman" w:eastAsia="Times New Roman" w:hAnsi="Times New Roman" w:cs="Tahoma"/>
          <w:kern w:val="2"/>
          <w:sz w:val="28"/>
          <w:lang w:eastAsia="ar-SA"/>
        </w:rPr>
        <w:t xml:space="preserve"> А.С.</w:t>
      </w:r>
    </w:p>
    <w:p w:rsidR="00930141" w:rsidRPr="00563115" w:rsidRDefault="00930141" w:rsidP="00930141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</w:pPr>
    </w:p>
    <w:p w:rsidR="00930141" w:rsidRPr="00563115" w:rsidRDefault="00930141" w:rsidP="00930141">
      <w:pPr>
        <w:suppressAutoHyphens/>
        <w:spacing w:after="0" w:line="240" w:lineRule="auto"/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  <w:t>Структура программы:</w:t>
      </w:r>
      <w:bookmarkStart w:id="0" w:name="_GoBack"/>
      <w:bookmarkEnd w:id="0"/>
    </w:p>
    <w:p w:rsidR="00930141" w:rsidRPr="00563115" w:rsidRDefault="00930141" w:rsidP="00930141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 Цель и задачи дисциплины.</w:t>
      </w:r>
    </w:p>
    <w:p w:rsidR="00930141" w:rsidRPr="00563115" w:rsidRDefault="00930141" w:rsidP="00930141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 Требования к результатам освоения содержания дисциплины.</w:t>
      </w:r>
    </w:p>
    <w:p w:rsidR="00930141" w:rsidRPr="00563115" w:rsidRDefault="00930141" w:rsidP="00930141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 Объем учебной дисциплины, виды учебной работы.</w:t>
      </w:r>
    </w:p>
    <w:p w:rsidR="00930141" w:rsidRPr="00563115" w:rsidRDefault="00930141" w:rsidP="00930141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 Содержание дисциплины и требования к формам и содержанию контроля.</w:t>
      </w:r>
    </w:p>
    <w:p w:rsidR="00930141" w:rsidRPr="00563115" w:rsidRDefault="00930141" w:rsidP="00930141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5. Учебно-методическое и информационное обеспечение дисциплины.</w:t>
      </w:r>
    </w:p>
    <w:p w:rsidR="00930141" w:rsidRPr="00563115" w:rsidRDefault="00930141" w:rsidP="00930141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6. Материально-техническое обеспечение дисциплины.</w:t>
      </w:r>
    </w:p>
    <w:p w:rsidR="00930141" w:rsidRPr="00563115" w:rsidRDefault="00930141" w:rsidP="00930141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7. Методические рекомендации преподавателям.</w:t>
      </w:r>
    </w:p>
    <w:p w:rsidR="00930141" w:rsidRPr="00563115" w:rsidRDefault="00930141" w:rsidP="00930141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8. Методические рекомендации по организации самостоятельной работы </w:t>
      </w:r>
      <w:proofErr w:type="gramStart"/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обучающихся</w:t>
      </w:r>
      <w:proofErr w:type="gramEnd"/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930141" w:rsidRDefault="00930141" w:rsidP="00930141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 Перечень основной учебной литературы.</w:t>
      </w:r>
    </w:p>
    <w:p w:rsidR="00930141" w:rsidRPr="00E04676" w:rsidRDefault="00930141" w:rsidP="0093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141" w:rsidRPr="00E04676" w:rsidRDefault="00930141" w:rsidP="00930141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E04676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Оценка качества освоения основной профессиональной образовательной программы осуществляется на государственной (итоговой) аттестации </w:t>
      </w:r>
      <w:proofErr w:type="gramStart"/>
      <w:r w:rsidRPr="00E04676">
        <w:rPr>
          <w:rFonts w:ascii="Times New Roman" w:eastAsia="Times New Roman" w:hAnsi="Times New Roman" w:cs="Courier New"/>
          <w:sz w:val="28"/>
          <w:szCs w:val="28"/>
          <w:lang w:eastAsia="ar-SA"/>
        </w:rPr>
        <w:t>обучающихся</w:t>
      </w:r>
      <w:proofErr w:type="gramEnd"/>
      <w:r w:rsidRPr="00E04676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. </w:t>
      </w:r>
      <w:r w:rsidRPr="00E04676">
        <w:rPr>
          <w:rFonts w:ascii="Times New Roman" w:eastAsia="Times New Roman" w:hAnsi="Times New Roman" w:cs="Courier New"/>
          <w:bCs/>
          <w:sz w:val="28"/>
          <w:szCs w:val="28"/>
          <w:lang w:eastAsia="ar-SA"/>
        </w:rPr>
        <w:t>Государственная</w:t>
      </w:r>
      <w:r w:rsidRPr="00E04676">
        <w:rPr>
          <w:rFonts w:ascii="Times New Roman" w:eastAsia="Times New Roman" w:hAnsi="Times New Roman" w:cs="Courier New"/>
          <w:b/>
          <w:bCs/>
          <w:sz w:val="28"/>
          <w:szCs w:val="28"/>
          <w:lang w:eastAsia="ar-SA"/>
        </w:rPr>
        <w:t xml:space="preserve"> (</w:t>
      </w:r>
      <w:r w:rsidRPr="00E04676">
        <w:rPr>
          <w:rFonts w:ascii="Times New Roman" w:eastAsia="Times New Roman" w:hAnsi="Times New Roman" w:cs="Courier New"/>
          <w:bCs/>
          <w:sz w:val="28"/>
          <w:szCs w:val="28"/>
          <w:lang w:eastAsia="ar-SA"/>
        </w:rPr>
        <w:t xml:space="preserve">итоговая) аттестация включает </w:t>
      </w:r>
      <w:r w:rsidRPr="00E04676">
        <w:rPr>
          <w:rFonts w:ascii="Times New Roman" w:eastAsia="Times New Roman" w:hAnsi="Times New Roman" w:cs="Courier New"/>
          <w:sz w:val="28"/>
          <w:szCs w:val="28"/>
          <w:lang w:eastAsia="ar-SA"/>
        </w:rPr>
        <w:t>подготовку и защиту выпускной квалификационной работы (дипломный реферат) и государственные экзамены. Обязательное требование-соответствие тематики выпускной квалификационной работы содержанию одного или нескольких профессиональных модулей.</w:t>
      </w:r>
    </w:p>
    <w:p w:rsidR="00930141" w:rsidRPr="00E04676" w:rsidRDefault="00930141" w:rsidP="00930141">
      <w:pPr>
        <w:widowControl w:val="0"/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46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Требования к содержанию, объему и структуре выпускной квалификационной работы </w:t>
      </w:r>
      <w:r w:rsidRPr="00E04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образовательным учреждением на основании порядка проведения государственной (итоговой)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определенного в соответствии со статьей 15 Закона Российской Федерации «Об образовании» от 10 июля 1992 г. № 3266-1.</w:t>
      </w:r>
      <w:proofErr w:type="gramEnd"/>
    </w:p>
    <w:p w:rsidR="00743BE8" w:rsidRDefault="00743BE8" w:rsidP="00743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391">
        <w:rPr>
          <w:rFonts w:ascii="Times New Roman" w:hAnsi="Times New Roman"/>
          <w:b/>
          <w:bCs/>
          <w:sz w:val="28"/>
          <w:szCs w:val="28"/>
        </w:rPr>
        <w:t>Цель курса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DE6840">
        <w:rPr>
          <w:rFonts w:ascii="Times New Roman" w:hAnsi="Times New Roman" w:cs="Times New Roman"/>
          <w:sz w:val="28"/>
          <w:szCs w:val="28"/>
        </w:rPr>
        <w:t xml:space="preserve"> воспитание квалифицированного специалиста, способного лично участвовать в качестве исполнителя в программе концертов, театрализованных концертов, представлений; формирование комплекса навыков «выразительное чтение», «художественного слова», развитие которого позволяет студенту осуществлять работу с коллегами.</w:t>
      </w:r>
    </w:p>
    <w:p w:rsidR="00743BE8" w:rsidRPr="005B6CFB" w:rsidRDefault="00743BE8" w:rsidP="00743BE8">
      <w:pPr>
        <w:spacing w:after="0" w:line="240" w:lineRule="auto"/>
        <w:rPr>
          <w:rFonts w:ascii="Times New Roman" w:hAnsi="Times New Roman"/>
          <w:b/>
          <w:sz w:val="28"/>
        </w:rPr>
      </w:pPr>
      <w:r w:rsidRPr="00B14EE8">
        <w:rPr>
          <w:rFonts w:ascii="Times New Roman" w:hAnsi="Times New Roman" w:cs="Times New Roman"/>
          <w:b/>
          <w:sz w:val="28"/>
          <w:szCs w:val="28"/>
        </w:rPr>
        <w:lastRenderedPageBreak/>
        <w:t>Основная задача</w:t>
      </w:r>
      <w:r w:rsidRPr="00DE6840">
        <w:rPr>
          <w:rFonts w:ascii="Times New Roman" w:hAnsi="Times New Roman" w:cs="Times New Roman"/>
          <w:sz w:val="28"/>
          <w:szCs w:val="28"/>
        </w:rPr>
        <w:t xml:space="preserve"> курса «</w:t>
      </w:r>
      <w:r>
        <w:rPr>
          <w:rStyle w:val="1"/>
          <w:rFonts w:ascii="Times New Roman" w:hAnsi="Times New Roman"/>
          <w:b/>
          <w:sz w:val="28"/>
        </w:rPr>
        <w:t>Народное поэтическое слово</w:t>
      </w:r>
      <w:r w:rsidRPr="00DE6840">
        <w:rPr>
          <w:rFonts w:ascii="Times New Roman" w:hAnsi="Times New Roman" w:cs="Times New Roman"/>
          <w:sz w:val="28"/>
          <w:szCs w:val="28"/>
        </w:rPr>
        <w:t>» - по</w:t>
      </w:r>
      <w:r>
        <w:rPr>
          <w:rFonts w:ascii="Times New Roman" w:hAnsi="Times New Roman" w:cs="Times New Roman"/>
          <w:sz w:val="28"/>
          <w:szCs w:val="28"/>
        </w:rPr>
        <w:t>дготовка преподавателя,</w:t>
      </w:r>
      <w:r w:rsidRPr="00DE6840">
        <w:rPr>
          <w:rFonts w:ascii="Times New Roman" w:hAnsi="Times New Roman" w:cs="Times New Roman"/>
          <w:sz w:val="28"/>
          <w:szCs w:val="28"/>
        </w:rPr>
        <w:t xml:space="preserve"> руководителя художественной самодеятельности, владеющего выразительной, логически четкой, эмоциональной литературной речью, обладающего хорошей дикцией и гибким голосом широкого диапазона.</w:t>
      </w:r>
    </w:p>
    <w:p w:rsidR="00743BE8" w:rsidRDefault="00743BE8" w:rsidP="00743BE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профессионального модуля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743BE8" w:rsidRDefault="00743BE8" w:rsidP="00743BE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743BE8" w:rsidRDefault="00743BE8" w:rsidP="00743BE8">
      <w:pPr>
        <w:pStyle w:val="a3"/>
        <w:rPr>
          <w:sz w:val="28"/>
          <w:szCs w:val="28"/>
        </w:rPr>
      </w:pPr>
      <w:r>
        <w:rPr>
          <w:sz w:val="28"/>
          <w:szCs w:val="28"/>
        </w:rPr>
        <w:t>освоения зрелищно-игрового искусства;</w:t>
      </w:r>
    </w:p>
    <w:p w:rsidR="00743BE8" w:rsidRDefault="00743BE8" w:rsidP="00743BE8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подготовки сценариев и постановки обрядового действа, народных праздников, игровых программ;</w:t>
      </w:r>
    </w:p>
    <w:p w:rsidR="00743BE8" w:rsidRDefault="00743BE8" w:rsidP="00743BE8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подготовки необходимого реквизита;</w:t>
      </w:r>
    </w:p>
    <w:p w:rsidR="00743BE8" w:rsidRDefault="00743BE8" w:rsidP="00743BE8">
      <w:pPr>
        <w:pStyle w:val="a3"/>
        <w:rPr>
          <w:sz w:val="28"/>
          <w:szCs w:val="28"/>
        </w:rPr>
      </w:pPr>
      <w:r>
        <w:rPr>
          <w:sz w:val="28"/>
          <w:szCs w:val="28"/>
        </w:rPr>
        <w:t>участия в постановках в качестве исполнителя (актера, певца, танцора);</w:t>
      </w:r>
    </w:p>
    <w:p w:rsidR="00743BE8" w:rsidRDefault="00743BE8" w:rsidP="00743BE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проведения репетиционной работы с фольклорным ансамблем и отдельными исполнителями;</w:t>
      </w:r>
    </w:p>
    <w:p w:rsidR="00743BE8" w:rsidRDefault="00743BE8" w:rsidP="00743BE8">
      <w:pPr>
        <w:pStyle w:val="a3"/>
        <w:rPr>
          <w:sz w:val="28"/>
          <w:szCs w:val="28"/>
        </w:rPr>
      </w:pPr>
      <w:r>
        <w:rPr>
          <w:sz w:val="28"/>
          <w:szCs w:val="28"/>
        </w:rPr>
        <w:t>работы с творческим коллективом;</w:t>
      </w:r>
    </w:p>
    <w:p w:rsidR="00743BE8" w:rsidRDefault="00743BE8" w:rsidP="00743BE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743BE8" w:rsidRDefault="00743BE8" w:rsidP="00743BE8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разработать сценарий и осуществить постановку сценического действа;</w:t>
      </w:r>
    </w:p>
    <w:p w:rsidR="00743BE8" w:rsidRDefault="00743BE8" w:rsidP="00743BE8">
      <w:pPr>
        <w:pStyle w:val="a3"/>
        <w:rPr>
          <w:sz w:val="28"/>
          <w:szCs w:val="28"/>
        </w:rPr>
      </w:pPr>
      <w:r>
        <w:rPr>
          <w:sz w:val="28"/>
          <w:szCs w:val="28"/>
        </w:rPr>
        <w:t>вести репетиционную работу, реализовывать творческий замысел в сроки и условиях, приближенных к деревенской среде или городской площади;</w:t>
      </w:r>
    </w:p>
    <w:p w:rsidR="00743BE8" w:rsidRDefault="00743BE8" w:rsidP="00743BE8">
      <w:pPr>
        <w:pStyle w:val="a3"/>
        <w:rPr>
          <w:sz w:val="28"/>
          <w:szCs w:val="28"/>
        </w:rPr>
      </w:pPr>
      <w:r>
        <w:rPr>
          <w:sz w:val="28"/>
          <w:szCs w:val="28"/>
        </w:rPr>
        <w:t>создавать образ фольклорного персонажа в разных жанрах традиционного игрового искусства;</w:t>
      </w:r>
    </w:p>
    <w:p w:rsidR="00743BE8" w:rsidRDefault="00743BE8" w:rsidP="00743BE8">
      <w:pPr>
        <w:pStyle w:val="a3"/>
        <w:rPr>
          <w:sz w:val="28"/>
          <w:szCs w:val="28"/>
        </w:rPr>
      </w:pPr>
      <w:r>
        <w:rPr>
          <w:sz w:val="28"/>
          <w:szCs w:val="28"/>
        </w:rPr>
        <w:t>использовать приемы превращения зрителей в участников действа;</w:t>
      </w:r>
    </w:p>
    <w:p w:rsidR="00743BE8" w:rsidRDefault="00743BE8" w:rsidP="00743BE8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комплексно использовать различные приемы народного исполнительского искусства (пение, танец, игру на инструменте);</w:t>
      </w:r>
    </w:p>
    <w:p w:rsidR="00743BE8" w:rsidRDefault="00743BE8" w:rsidP="00743BE8">
      <w:pPr>
        <w:pStyle w:val="a3"/>
        <w:rPr>
          <w:sz w:val="28"/>
          <w:szCs w:val="28"/>
        </w:rPr>
      </w:pPr>
      <w:r>
        <w:rPr>
          <w:sz w:val="28"/>
          <w:szCs w:val="28"/>
        </w:rPr>
        <w:t>использовать региональные особенности фольклорного языка и диалектного произношения;</w:t>
      </w:r>
    </w:p>
    <w:p w:rsidR="00743BE8" w:rsidRDefault="00743BE8" w:rsidP="00743BE8">
      <w:pPr>
        <w:pStyle w:val="a3"/>
        <w:rPr>
          <w:sz w:val="28"/>
          <w:szCs w:val="28"/>
        </w:rPr>
      </w:pPr>
      <w:r>
        <w:rPr>
          <w:sz w:val="28"/>
          <w:szCs w:val="28"/>
        </w:rPr>
        <w:t>использовать в работе историко-этнографические, архивные, экспедиционные материалы;</w:t>
      </w:r>
    </w:p>
    <w:p w:rsidR="00743BE8" w:rsidRDefault="00743BE8" w:rsidP="00743BE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применять основы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 xml:space="preserve"> и особенности фольклорного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>, технику дыхания;</w:t>
      </w:r>
    </w:p>
    <w:p w:rsidR="00743BE8" w:rsidRDefault="00743BE8" w:rsidP="00743BE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работать с текстом песни, использовать навыки ансамблевого пения и фольклорной импровизации;</w:t>
      </w:r>
    </w:p>
    <w:p w:rsidR="00743BE8" w:rsidRDefault="00743BE8" w:rsidP="00743BE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проводить занятия по исполнительскому мастерству, народному поэтическому слову, фольклорному ансамблю;</w:t>
      </w:r>
    </w:p>
    <w:p w:rsidR="00743BE8" w:rsidRDefault="00743BE8" w:rsidP="00743BE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743BE8" w:rsidRDefault="00743BE8" w:rsidP="00743BE8">
      <w:pPr>
        <w:pStyle w:val="a3"/>
        <w:rPr>
          <w:sz w:val="28"/>
          <w:szCs w:val="28"/>
        </w:rPr>
      </w:pPr>
      <w:r>
        <w:rPr>
          <w:sz w:val="28"/>
          <w:szCs w:val="28"/>
        </w:rPr>
        <w:t>теоретические основы драматургии и режиссуры, особенности режиссуры фольклорно-этнографического театра;</w:t>
      </w:r>
    </w:p>
    <w:p w:rsidR="00743BE8" w:rsidRDefault="00743BE8" w:rsidP="00743BE8">
      <w:pPr>
        <w:pStyle w:val="a3"/>
        <w:rPr>
          <w:sz w:val="28"/>
          <w:szCs w:val="28"/>
        </w:rPr>
      </w:pPr>
      <w:r>
        <w:rPr>
          <w:sz w:val="28"/>
          <w:szCs w:val="28"/>
        </w:rPr>
        <w:t>драматургию обрядового действа, обрядовую символику календарных и семейно-бытовых праздников;</w:t>
      </w:r>
    </w:p>
    <w:p w:rsidR="00743BE8" w:rsidRDefault="00743BE8" w:rsidP="00743BE8">
      <w:pPr>
        <w:pStyle w:val="a3"/>
        <w:rPr>
          <w:sz w:val="28"/>
          <w:szCs w:val="28"/>
        </w:rPr>
      </w:pPr>
      <w:r>
        <w:rPr>
          <w:sz w:val="28"/>
          <w:szCs w:val="28"/>
        </w:rPr>
        <w:t>истоки исполнительских традиций в зрелищно-игровых формах народной культуры;</w:t>
      </w:r>
    </w:p>
    <w:p w:rsidR="00743BE8" w:rsidRDefault="00743BE8" w:rsidP="00743BE8">
      <w:pPr>
        <w:pStyle w:val="a3"/>
        <w:rPr>
          <w:sz w:val="28"/>
          <w:szCs w:val="28"/>
        </w:rPr>
      </w:pPr>
      <w:r>
        <w:rPr>
          <w:sz w:val="28"/>
          <w:szCs w:val="28"/>
        </w:rPr>
        <w:t>образно-художественные средства в системе игровых изобразительных приемов в различных видах и жанрах празднично-обрядовой культуры;</w:t>
      </w:r>
    </w:p>
    <w:p w:rsidR="00743BE8" w:rsidRDefault="00743BE8" w:rsidP="00743BE8">
      <w:pPr>
        <w:pStyle w:val="a3"/>
        <w:rPr>
          <w:sz w:val="28"/>
          <w:szCs w:val="28"/>
        </w:rPr>
      </w:pPr>
      <w:r>
        <w:rPr>
          <w:sz w:val="28"/>
          <w:szCs w:val="28"/>
        </w:rPr>
        <w:t>жанровую сущность произведений фольклора, особенности их исполнения;</w:t>
      </w:r>
    </w:p>
    <w:p w:rsidR="00743BE8" w:rsidRDefault="00743BE8" w:rsidP="00743BE8">
      <w:pPr>
        <w:pStyle w:val="a3"/>
        <w:rPr>
          <w:sz w:val="28"/>
          <w:szCs w:val="28"/>
        </w:rPr>
      </w:pPr>
      <w:r>
        <w:rPr>
          <w:sz w:val="28"/>
          <w:szCs w:val="28"/>
        </w:rPr>
        <w:t>известных народных исполнителей;</w:t>
      </w:r>
    </w:p>
    <w:p w:rsidR="00743BE8" w:rsidRDefault="00743BE8" w:rsidP="00743BE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процесс подготовки сценария обрядового действа с учетом жанровых особенностей;</w:t>
      </w:r>
    </w:p>
    <w:p w:rsidR="00743BE8" w:rsidRDefault="00743BE8" w:rsidP="00743BE8">
      <w:pPr>
        <w:pStyle w:val="a3"/>
        <w:rPr>
          <w:sz w:val="28"/>
          <w:szCs w:val="28"/>
        </w:rPr>
      </w:pPr>
      <w:r>
        <w:rPr>
          <w:sz w:val="28"/>
          <w:szCs w:val="28"/>
        </w:rPr>
        <w:t>специфику обучения народному поэтическому слову;</w:t>
      </w:r>
    </w:p>
    <w:p w:rsidR="00743BE8" w:rsidRDefault="00743BE8" w:rsidP="00743BE8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различные песенные жанры и стили, распространенные на территории Российской Федерации;</w:t>
      </w:r>
    </w:p>
    <w:p w:rsidR="00743BE8" w:rsidRDefault="00743BE8" w:rsidP="00743BE8">
      <w:pPr>
        <w:pStyle w:val="a3"/>
        <w:rPr>
          <w:sz w:val="28"/>
          <w:szCs w:val="28"/>
        </w:rPr>
      </w:pPr>
      <w:r>
        <w:rPr>
          <w:sz w:val="28"/>
          <w:szCs w:val="28"/>
        </w:rPr>
        <w:t>опыт работы руководителей фольклорных коллективов;</w:t>
      </w:r>
    </w:p>
    <w:p w:rsidR="00743BE8" w:rsidRDefault="00743BE8" w:rsidP="00743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теорию, практику и методику преподавания исполнительского мастерства, народного поэтического слова, фольклорного ансамбля, педагогические принципы обучения детей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пению.</w:t>
      </w:r>
    </w:p>
    <w:p w:rsidR="00CB227B" w:rsidRDefault="00CB227B" w:rsidP="00CB227B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2"/>
          <w:sz w:val="28"/>
          <w:lang w:eastAsia="ar-SA"/>
        </w:rPr>
      </w:pPr>
      <w:r w:rsidRPr="00B71454"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>Обязательная  учебная нагрузка студента</w:t>
      </w:r>
      <w:r w:rsidR="00743BE8"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>–2976</w:t>
      </w:r>
      <w:r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 xml:space="preserve"> ч., </w:t>
      </w:r>
    </w:p>
    <w:p w:rsidR="00CB227B" w:rsidRPr="00B71454" w:rsidRDefault="00CB227B" w:rsidP="00CB227B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2"/>
          <w:sz w:val="28"/>
          <w:lang w:eastAsia="ar-SA"/>
        </w:rPr>
      </w:pPr>
      <w:r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>время изучения 1-</w:t>
      </w:r>
      <w:r w:rsidRPr="00B71454"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>8семестр</w:t>
      </w:r>
      <w:r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>ы.</w:t>
      </w:r>
    </w:p>
    <w:p w:rsidR="00210168" w:rsidRDefault="00210168" w:rsidP="005927CF"/>
    <w:sectPr w:rsidR="00210168" w:rsidSect="00BA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10C"/>
    <w:rsid w:val="00210168"/>
    <w:rsid w:val="00522E51"/>
    <w:rsid w:val="00554147"/>
    <w:rsid w:val="00590860"/>
    <w:rsid w:val="005927CF"/>
    <w:rsid w:val="00743BE8"/>
    <w:rsid w:val="00930141"/>
    <w:rsid w:val="00A050E9"/>
    <w:rsid w:val="00A6107C"/>
    <w:rsid w:val="00AC65D4"/>
    <w:rsid w:val="00BA2018"/>
    <w:rsid w:val="00C50876"/>
    <w:rsid w:val="00CB227B"/>
    <w:rsid w:val="00E57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43BE8"/>
  </w:style>
  <w:style w:type="paragraph" w:styleId="a3">
    <w:name w:val="Normal (Web)"/>
    <w:basedOn w:val="a"/>
    <w:uiPriority w:val="99"/>
    <w:unhideWhenUsed/>
    <w:rsid w:val="0074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10</cp:revision>
  <dcterms:created xsi:type="dcterms:W3CDTF">2015-01-13T08:38:00Z</dcterms:created>
  <dcterms:modified xsi:type="dcterms:W3CDTF">2019-04-14T04:32:00Z</dcterms:modified>
</cp:coreProperties>
</file>