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0" w:rsidRPr="00685660" w:rsidRDefault="007677E8" w:rsidP="00685660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685660">
        <w:rPr>
          <w:sz w:val="28"/>
        </w:rPr>
        <w:t xml:space="preserve"> </w:t>
      </w:r>
      <w:r w:rsidRPr="00685660">
        <w:rPr>
          <w:rStyle w:val="11"/>
          <w:sz w:val="28"/>
        </w:rPr>
        <w:t xml:space="preserve">дисциплины </w:t>
      </w:r>
    </w:p>
    <w:p w:rsidR="00685660" w:rsidRDefault="00991366" w:rsidP="0068566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ОП.01</w:t>
      </w:r>
      <w:r w:rsidR="00685660">
        <w:rPr>
          <w:rStyle w:val="11"/>
          <w:rFonts w:ascii="Times New Roman" w:hAnsi="Times New Roman"/>
          <w:b/>
          <w:sz w:val="28"/>
        </w:rPr>
        <w:t xml:space="preserve"> </w:t>
      </w:r>
      <w:r w:rsidR="007677E8"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7677E8" w:rsidRDefault="00DA75A9" w:rsidP="0068566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53.02.04 Вокально</w:t>
      </w:r>
      <w:r w:rsidR="00832D3E">
        <w:rPr>
          <w:rStyle w:val="11"/>
          <w:rFonts w:ascii="Times New Roman" w:hAnsi="Times New Roman"/>
          <w:b/>
          <w:sz w:val="28"/>
        </w:rPr>
        <w:t>е</w:t>
      </w:r>
      <w:r>
        <w:rPr>
          <w:rStyle w:val="11"/>
          <w:rFonts w:ascii="Times New Roman" w:hAnsi="Times New Roman"/>
          <w:b/>
          <w:sz w:val="28"/>
        </w:rPr>
        <w:t xml:space="preserve"> искусство</w:t>
      </w:r>
    </w:p>
    <w:p w:rsidR="00991366" w:rsidRPr="00185391" w:rsidRDefault="007677E8" w:rsidP="00DA75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DA75A9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DA75A9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A6AD7" w:rsidRPr="00185391" w:rsidRDefault="00EA6AD7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6AD7" w:rsidRDefault="00EA6AD7" w:rsidP="00EA6A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студента – 159 часов,</w:t>
      </w:r>
    </w:p>
    <w:p w:rsidR="00EA6AD7" w:rsidRDefault="00EA6AD7" w:rsidP="00EA6A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учебная нагрузка студента – 53 часа,</w:t>
      </w:r>
    </w:p>
    <w:p w:rsidR="00EA6AD7" w:rsidRDefault="00EA6AD7" w:rsidP="00EA6A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 учебная нагрузка студента –106 часов, </w:t>
      </w:r>
    </w:p>
    <w:p w:rsidR="00EA6AD7" w:rsidRDefault="00631814" w:rsidP="00EA6A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bookmarkStart w:id="0" w:name="_GoBack"/>
      <w:bookmarkEnd w:id="0"/>
      <w:r w:rsidR="00EA6AD7">
        <w:rPr>
          <w:rFonts w:ascii="Times New Roman" w:hAnsi="Times New Roman"/>
          <w:sz w:val="28"/>
        </w:rPr>
        <w:t>ремя изучения –8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03FA6"/>
    <w:rsid w:val="004E7121"/>
    <w:rsid w:val="00631814"/>
    <w:rsid w:val="00685660"/>
    <w:rsid w:val="007200EF"/>
    <w:rsid w:val="007677E8"/>
    <w:rsid w:val="00832D3E"/>
    <w:rsid w:val="008658DD"/>
    <w:rsid w:val="009002EC"/>
    <w:rsid w:val="00991366"/>
    <w:rsid w:val="00A65991"/>
    <w:rsid w:val="00C62E0A"/>
    <w:rsid w:val="00DA75A9"/>
    <w:rsid w:val="00EA6AD7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2</cp:revision>
  <dcterms:created xsi:type="dcterms:W3CDTF">2019-04-09T04:08:00Z</dcterms:created>
  <dcterms:modified xsi:type="dcterms:W3CDTF">2019-04-09T04:08:00Z</dcterms:modified>
</cp:coreProperties>
</file>